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C91E" w14:textId="77777777" w:rsidR="00564DF1" w:rsidRDefault="00320AF3" w:rsidP="00320AF3">
      <w:pPr>
        <w:jc w:val="center"/>
        <w:rPr>
          <w:b/>
          <w:bCs/>
          <w:sz w:val="28"/>
          <w:szCs w:val="28"/>
        </w:rPr>
      </w:pPr>
      <w:r w:rsidRPr="00320AF3">
        <w:rPr>
          <w:b/>
          <w:bCs/>
          <w:sz w:val="28"/>
          <w:szCs w:val="28"/>
        </w:rPr>
        <w:t>Water</w:t>
      </w:r>
      <w:r>
        <w:rPr>
          <w:b/>
          <w:bCs/>
          <w:sz w:val="28"/>
          <w:szCs w:val="28"/>
        </w:rPr>
        <w:t xml:space="preserve"> </w:t>
      </w:r>
      <w:r w:rsidR="00564DF1">
        <w:rPr>
          <w:b/>
          <w:bCs/>
          <w:sz w:val="28"/>
          <w:szCs w:val="28"/>
        </w:rPr>
        <w:t xml:space="preserve">Bill Disconnection and Reconnection </w:t>
      </w:r>
    </w:p>
    <w:p w14:paraId="3EA96701" w14:textId="7F39F3C8" w:rsidR="00320AF3" w:rsidRPr="00320AF3" w:rsidRDefault="00564DF1" w:rsidP="00320AF3">
      <w:pPr>
        <w:jc w:val="center"/>
      </w:pPr>
      <w:r>
        <w:rPr>
          <w:b/>
          <w:bCs/>
          <w:sz w:val="28"/>
          <w:szCs w:val="28"/>
        </w:rPr>
        <w:t>Information</w:t>
      </w:r>
      <w:r w:rsidR="00320AF3" w:rsidRPr="00320AF3">
        <w:t xml:space="preserve"> </w:t>
      </w:r>
    </w:p>
    <w:p w14:paraId="1B56B94C" w14:textId="77777777" w:rsidR="00320AF3" w:rsidRDefault="00320AF3"/>
    <w:p w14:paraId="173931FC" w14:textId="3E8BFC31" w:rsidR="002B7EB8" w:rsidRDefault="00320AF3">
      <w:r>
        <w:t>The water disconnection notices are posted at homes which are given 14 days to bring water bills current. If not brought current in that time water will be shut off. As soon as water bill is current plus a $50.00 reconnection fee water will be turned back on.</w:t>
      </w:r>
    </w:p>
    <w:p w14:paraId="4C87318B" w14:textId="77777777" w:rsidR="00320AF3" w:rsidRDefault="00320AF3"/>
    <w:p w14:paraId="6D67C249" w14:textId="6853072B" w:rsidR="00320AF3" w:rsidRDefault="00320AF3">
      <w:r>
        <w:t xml:space="preserve">All water bill late fees are built into the billing system and are based off of usage. </w:t>
      </w:r>
    </w:p>
    <w:sectPr w:rsidR="00320AF3" w:rsidSect="00564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F3"/>
    <w:rsid w:val="001E40E6"/>
    <w:rsid w:val="002B7EB8"/>
    <w:rsid w:val="00320AF3"/>
    <w:rsid w:val="003B64C6"/>
    <w:rsid w:val="004F124E"/>
    <w:rsid w:val="00564DF1"/>
    <w:rsid w:val="007F13F9"/>
    <w:rsid w:val="009C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F92"/>
  <w15:chartTrackingRefBased/>
  <w15:docId w15:val="{806BA74F-304B-40CB-B2A1-A24C2874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A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A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A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A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A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A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A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A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AF3"/>
    <w:rPr>
      <w:rFonts w:eastAsiaTheme="majorEastAsia" w:cstheme="majorBidi"/>
      <w:color w:val="272727" w:themeColor="text1" w:themeTint="D8"/>
    </w:rPr>
  </w:style>
  <w:style w:type="paragraph" w:styleId="Title">
    <w:name w:val="Title"/>
    <w:basedOn w:val="Normal"/>
    <w:next w:val="Normal"/>
    <w:link w:val="TitleChar"/>
    <w:uiPriority w:val="10"/>
    <w:qFormat/>
    <w:rsid w:val="00320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AF3"/>
    <w:pPr>
      <w:spacing w:before="160"/>
      <w:jc w:val="center"/>
    </w:pPr>
    <w:rPr>
      <w:i/>
      <w:iCs/>
      <w:color w:val="404040" w:themeColor="text1" w:themeTint="BF"/>
    </w:rPr>
  </w:style>
  <w:style w:type="character" w:customStyle="1" w:styleId="QuoteChar">
    <w:name w:val="Quote Char"/>
    <w:basedOn w:val="DefaultParagraphFont"/>
    <w:link w:val="Quote"/>
    <w:uiPriority w:val="29"/>
    <w:rsid w:val="00320AF3"/>
    <w:rPr>
      <w:i/>
      <w:iCs/>
      <w:color w:val="404040" w:themeColor="text1" w:themeTint="BF"/>
    </w:rPr>
  </w:style>
  <w:style w:type="paragraph" w:styleId="ListParagraph">
    <w:name w:val="List Paragraph"/>
    <w:basedOn w:val="Normal"/>
    <w:uiPriority w:val="34"/>
    <w:qFormat/>
    <w:rsid w:val="00320AF3"/>
    <w:pPr>
      <w:ind w:left="720"/>
      <w:contextualSpacing/>
    </w:pPr>
  </w:style>
  <w:style w:type="character" w:styleId="IntenseEmphasis">
    <w:name w:val="Intense Emphasis"/>
    <w:basedOn w:val="DefaultParagraphFont"/>
    <w:uiPriority w:val="21"/>
    <w:qFormat/>
    <w:rsid w:val="00320AF3"/>
    <w:rPr>
      <w:i/>
      <w:iCs/>
      <w:color w:val="2F5496" w:themeColor="accent1" w:themeShade="BF"/>
    </w:rPr>
  </w:style>
  <w:style w:type="paragraph" w:styleId="IntenseQuote">
    <w:name w:val="Intense Quote"/>
    <w:basedOn w:val="Normal"/>
    <w:next w:val="Normal"/>
    <w:link w:val="IntenseQuoteChar"/>
    <w:uiPriority w:val="30"/>
    <w:qFormat/>
    <w:rsid w:val="00320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AF3"/>
    <w:rPr>
      <w:i/>
      <w:iCs/>
      <w:color w:val="2F5496" w:themeColor="accent1" w:themeShade="BF"/>
    </w:rPr>
  </w:style>
  <w:style w:type="character" w:styleId="IntenseReference">
    <w:name w:val="Intense Reference"/>
    <w:basedOn w:val="DefaultParagraphFont"/>
    <w:uiPriority w:val="32"/>
    <w:qFormat/>
    <w:rsid w:val="00320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Clutter</dc:creator>
  <cp:keywords/>
  <dc:description/>
  <cp:lastModifiedBy>Colleen Clutter</cp:lastModifiedBy>
  <cp:revision>1</cp:revision>
  <dcterms:created xsi:type="dcterms:W3CDTF">2025-05-02T16:33:00Z</dcterms:created>
  <dcterms:modified xsi:type="dcterms:W3CDTF">2025-05-02T16:45:00Z</dcterms:modified>
</cp:coreProperties>
</file>