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CFEC8" w14:textId="5D86FFEB" w:rsidR="00596520" w:rsidRDefault="00596520" w:rsidP="00C350C8">
      <w:pPr>
        <w:spacing w:after="0"/>
      </w:pPr>
      <w:r>
        <w:rPr>
          <w:rFonts w:ascii="Calibri" w:hAnsi="Calibri" w:cs="Calibri"/>
          <w:noProof/>
          <w:color w:val="000000"/>
          <w:bdr w:val="none" w:sz="0" w:space="0" w:color="auto" w:frame="1"/>
        </w:rPr>
        <w:drawing>
          <wp:anchor distT="0" distB="0" distL="114300" distR="114300" simplePos="0" relativeHeight="251658240" behindDoc="1" locked="0" layoutInCell="1" allowOverlap="1" wp14:anchorId="148C682E" wp14:editId="6258304E">
            <wp:simplePos x="0" y="0"/>
            <wp:positionH relativeFrom="margin">
              <wp:align>right</wp:align>
            </wp:positionH>
            <wp:positionV relativeFrom="margin">
              <wp:posOffset>-219075</wp:posOffset>
            </wp:positionV>
            <wp:extent cx="1238250" cy="12382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anchor>
        </w:drawing>
      </w:r>
      <w:r>
        <w:t>Village of Kingston</w:t>
      </w:r>
    </w:p>
    <w:p w14:paraId="7985DF73" w14:textId="0E608832" w:rsidR="00596520" w:rsidRDefault="00596520" w:rsidP="00C350C8">
      <w:pPr>
        <w:spacing w:after="0"/>
      </w:pPr>
      <w:r>
        <w:t>PO Box 650</w:t>
      </w:r>
    </w:p>
    <w:p w14:paraId="7DF27655" w14:textId="309F0E1B" w:rsidR="00C350C8" w:rsidRDefault="00C350C8" w:rsidP="00C350C8">
      <w:pPr>
        <w:spacing w:after="0"/>
      </w:pPr>
      <w:r>
        <w:t>Kingston, Ohio 45644</w:t>
      </w:r>
    </w:p>
    <w:p w14:paraId="11AA8BC5" w14:textId="1DC991D5" w:rsidR="00641EEC" w:rsidRDefault="00A17217" w:rsidP="004139F8">
      <w:pPr>
        <w:spacing w:after="0" w:line="240" w:lineRule="auto"/>
        <w:jc w:val="center"/>
        <w:rPr>
          <w:sz w:val="40"/>
          <w:szCs w:val="40"/>
        </w:rPr>
      </w:pPr>
      <w:r>
        <w:rPr>
          <w:sz w:val="40"/>
          <w:szCs w:val="40"/>
        </w:rPr>
        <w:t>OWNER AUTHORIZATION</w:t>
      </w:r>
    </w:p>
    <w:p w14:paraId="1E6C8EE4" w14:textId="2966673C" w:rsidR="00A17217" w:rsidRDefault="00A17217" w:rsidP="00A17217">
      <w:pPr>
        <w:spacing w:after="0" w:line="240" w:lineRule="auto"/>
        <w:jc w:val="center"/>
        <w:rPr>
          <w:b/>
          <w:bCs/>
          <w:sz w:val="24"/>
          <w:szCs w:val="24"/>
          <w:u w:val="single"/>
        </w:rPr>
      </w:pPr>
      <w:r>
        <w:rPr>
          <w:b/>
          <w:bCs/>
          <w:sz w:val="24"/>
          <w:szCs w:val="24"/>
          <w:u w:val="single"/>
        </w:rPr>
        <w:t>Please read carefully, sign, and return</w:t>
      </w:r>
    </w:p>
    <w:p w14:paraId="0E58E87A" w14:textId="77777777" w:rsidR="00A17217" w:rsidRDefault="00A17217" w:rsidP="00A17217">
      <w:pPr>
        <w:spacing w:after="0" w:line="240" w:lineRule="auto"/>
        <w:jc w:val="center"/>
        <w:rPr>
          <w:b/>
          <w:bCs/>
          <w:sz w:val="24"/>
          <w:szCs w:val="24"/>
          <w:u w:val="single"/>
        </w:rPr>
      </w:pPr>
    </w:p>
    <w:p w14:paraId="0C57AB36" w14:textId="6319C5EA" w:rsidR="00A17217" w:rsidRDefault="00A17217" w:rsidP="00A17217">
      <w:pPr>
        <w:spacing w:after="0" w:line="240" w:lineRule="auto"/>
        <w:rPr>
          <w:sz w:val="24"/>
          <w:szCs w:val="24"/>
        </w:rPr>
      </w:pPr>
      <w:r>
        <w:rPr>
          <w:sz w:val="24"/>
          <w:szCs w:val="24"/>
        </w:rPr>
        <w:t>I authorize the water and sewer bills for (Service Address) __________________________</w:t>
      </w:r>
    </w:p>
    <w:p w14:paraId="79CB0843" w14:textId="5C2D1C06" w:rsidR="00A17217" w:rsidRDefault="00A17217" w:rsidP="00A17217">
      <w:pPr>
        <w:spacing w:after="0" w:line="240" w:lineRule="auto"/>
        <w:rPr>
          <w:sz w:val="24"/>
          <w:szCs w:val="24"/>
        </w:rPr>
      </w:pPr>
      <w:r>
        <w:rPr>
          <w:sz w:val="24"/>
          <w:szCs w:val="24"/>
        </w:rPr>
        <w:t xml:space="preserve">to be sent directly to (name of </w:t>
      </w:r>
      <w:r w:rsidR="00E0067F">
        <w:rPr>
          <w:sz w:val="24"/>
          <w:szCs w:val="24"/>
        </w:rPr>
        <w:t>property owner</w:t>
      </w:r>
      <w:r>
        <w:rPr>
          <w:sz w:val="24"/>
          <w:szCs w:val="24"/>
        </w:rPr>
        <w:t>) _________________________ but I understand that as th</w:t>
      </w:r>
      <w:r w:rsidR="00723A8C">
        <w:rPr>
          <w:sz w:val="24"/>
          <w:szCs w:val="24"/>
        </w:rPr>
        <w:t xml:space="preserve">e </w:t>
      </w:r>
      <w:r>
        <w:rPr>
          <w:sz w:val="24"/>
          <w:szCs w:val="24"/>
        </w:rPr>
        <w:t>property owner, I am liable for the payments and penalties if any if the aforementioned party does not pay the bill. (ORC-743.04)</w:t>
      </w:r>
    </w:p>
    <w:p w14:paraId="2FEE81CF" w14:textId="77777777" w:rsidR="00A17217" w:rsidRDefault="00A17217" w:rsidP="00A17217">
      <w:pPr>
        <w:spacing w:after="0" w:line="240" w:lineRule="auto"/>
        <w:rPr>
          <w:sz w:val="24"/>
          <w:szCs w:val="24"/>
        </w:rPr>
      </w:pPr>
    </w:p>
    <w:p w14:paraId="745374E5" w14:textId="4159F4CB" w:rsidR="00A17217" w:rsidRDefault="00A17217" w:rsidP="00A17217">
      <w:pPr>
        <w:spacing w:after="0" w:line="240" w:lineRule="auto"/>
        <w:rPr>
          <w:sz w:val="24"/>
          <w:szCs w:val="24"/>
        </w:rPr>
      </w:pPr>
      <w:r>
        <w:rPr>
          <w:sz w:val="24"/>
          <w:szCs w:val="24"/>
        </w:rPr>
        <w:t xml:space="preserve">If and when the time comes that the renter or land contract buyer moves from the above-mentioned property, the property owner should contact (Kingston Water) immediately so we can get a final reading. Several </w:t>
      </w:r>
      <w:proofErr w:type="spellStart"/>
      <w:r>
        <w:rPr>
          <w:sz w:val="24"/>
          <w:szCs w:val="24"/>
        </w:rPr>
        <w:t>days notice</w:t>
      </w:r>
      <w:proofErr w:type="spellEnd"/>
      <w:r>
        <w:rPr>
          <w:sz w:val="24"/>
          <w:szCs w:val="24"/>
        </w:rPr>
        <w:t xml:space="preserve"> would be greatly appreciated. After the final reading is taken, you the property owner will be sent the final bill for this renter</w:t>
      </w:r>
      <w:r w:rsidR="003239FF">
        <w:rPr>
          <w:sz w:val="24"/>
          <w:szCs w:val="24"/>
        </w:rPr>
        <w:t>.</w:t>
      </w:r>
    </w:p>
    <w:p w14:paraId="75BE0FD5" w14:textId="77777777" w:rsidR="00A17217" w:rsidRDefault="00A17217" w:rsidP="00A17217">
      <w:pPr>
        <w:spacing w:after="0" w:line="240" w:lineRule="auto"/>
        <w:rPr>
          <w:sz w:val="24"/>
          <w:szCs w:val="24"/>
        </w:rPr>
      </w:pPr>
    </w:p>
    <w:p w14:paraId="16CC0CAC" w14:textId="4CDDC0D6" w:rsidR="00A17217" w:rsidRDefault="00A17217" w:rsidP="00A17217">
      <w:pPr>
        <w:spacing w:after="0" w:line="240" w:lineRule="auto"/>
        <w:rPr>
          <w:sz w:val="24"/>
          <w:szCs w:val="24"/>
        </w:rPr>
      </w:pPr>
      <w:r>
        <w:rPr>
          <w:sz w:val="24"/>
          <w:szCs w:val="24"/>
        </w:rPr>
        <w:t xml:space="preserve">This final bill </w:t>
      </w:r>
      <w:r>
        <w:rPr>
          <w:sz w:val="24"/>
          <w:szCs w:val="24"/>
          <w:u w:val="single"/>
        </w:rPr>
        <w:t xml:space="preserve">cannot </w:t>
      </w:r>
      <w:r>
        <w:rPr>
          <w:sz w:val="24"/>
          <w:szCs w:val="24"/>
        </w:rPr>
        <w:t>be sent to the renter. It must be sent to the property owner, and it will be the responsibility of the owner to contact the previous renter concerning payment in full of this bill. We only send bills to the renter or land contract buyer as a courtesy to the property owner. If after a reasonable amount of time and effort has been spent working with your renters to try and collect the water and sewer charges as they become due, and we receive little or no cooperation from them. The bills will then be sent directly to the property owner and will continue to be sent to you until all delinquent charges have been paid</w:t>
      </w:r>
      <w:r w:rsidR="008D03E9">
        <w:rPr>
          <w:sz w:val="24"/>
          <w:szCs w:val="24"/>
        </w:rPr>
        <w:t>.</w:t>
      </w:r>
      <w:r>
        <w:rPr>
          <w:sz w:val="24"/>
          <w:szCs w:val="24"/>
        </w:rPr>
        <w:t xml:space="preserve"> Th</w:t>
      </w:r>
      <w:r w:rsidR="00596520">
        <w:rPr>
          <w:sz w:val="24"/>
          <w:szCs w:val="24"/>
        </w:rPr>
        <w:t xml:space="preserve">e above regulations also pertain to any person selling their property on a land contract basis. </w:t>
      </w:r>
    </w:p>
    <w:p w14:paraId="04C125C9" w14:textId="77777777" w:rsidR="00596520" w:rsidRDefault="00596520" w:rsidP="00A17217">
      <w:pPr>
        <w:spacing w:after="0" w:line="240" w:lineRule="auto"/>
        <w:rPr>
          <w:sz w:val="24"/>
          <w:szCs w:val="24"/>
        </w:rPr>
      </w:pPr>
    </w:p>
    <w:p w14:paraId="49B136DC" w14:textId="7050985F" w:rsidR="00596520" w:rsidRDefault="00596520" w:rsidP="00A17217">
      <w:pPr>
        <w:spacing w:after="0" w:line="240" w:lineRule="auto"/>
        <w:rPr>
          <w:sz w:val="24"/>
          <w:szCs w:val="24"/>
        </w:rPr>
      </w:pPr>
      <w:r>
        <w:rPr>
          <w:sz w:val="24"/>
          <w:szCs w:val="24"/>
        </w:rPr>
        <w:t xml:space="preserve">** Please note: If the renter becomes delinquent and the bill is sent directly to them after signing the form, the renter and property owner will receive delinquent notice. </w:t>
      </w:r>
      <w:r w:rsidR="00FF7C32">
        <w:rPr>
          <w:sz w:val="24"/>
          <w:szCs w:val="24"/>
        </w:rPr>
        <w:t xml:space="preserve">Failure to </w:t>
      </w:r>
      <w:r w:rsidR="00F54D9F">
        <w:rPr>
          <w:sz w:val="24"/>
          <w:szCs w:val="24"/>
        </w:rPr>
        <w:t xml:space="preserve">respond to the notices and failure to pay all accrued charges will result in disconnection. </w:t>
      </w:r>
    </w:p>
    <w:p w14:paraId="61D4AB51" w14:textId="77777777" w:rsidR="00596520" w:rsidRDefault="00596520" w:rsidP="00A17217">
      <w:pPr>
        <w:spacing w:after="0" w:line="240" w:lineRule="auto"/>
        <w:rPr>
          <w:sz w:val="24"/>
          <w:szCs w:val="24"/>
        </w:rPr>
      </w:pPr>
    </w:p>
    <w:p w14:paraId="10BE4532" w14:textId="2F61D78C" w:rsidR="00596520" w:rsidRDefault="00596520" w:rsidP="00C350C8">
      <w:pPr>
        <w:spacing w:after="0" w:line="240" w:lineRule="auto"/>
        <w:rPr>
          <w:sz w:val="24"/>
          <w:szCs w:val="24"/>
        </w:rPr>
      </w:pPr>
      <w:r>
        <w:rPr>
          <w:sz w:val="24"/>
          <w:szCs w:val="24"/>
        </w:rPr>
        <w:t>Date: ______________________</w:t>
      </w:r>
    </w:p>
    <w:p w14:paraId="78D43C53" w14:textId="77777777" w:rsidR="00596520" w:rsidRDefault="00596520" w:rsidP="00C350C8">
      <w:pPr>
        <w:spacing w:after="0" w:line="240" w:lineRule="auto"/>
        <w:rPr>
          <w:sz w:val="24"/>
          <w:szCs w:val="24"/>
        </w:rPr>
      </w:pPr>
    </w:p>
    <w:p w14:paraId="1AE3651F" w14:textId="0BE62EA9" w:rsidR="00596520" w:rsidRDefault="00596520" w:rsidP="00C350C8">
      <w:pPr>
        <w:spacing w:after="0" w:line="240" w:lineRule="auto"/>
        <w:rPr>
          <w:sz w:val="24"/>
          <w:szCs w:val="24"/>
        </w:rPr>
      </w:pPr>
      <w:r>
        <w:rPr>
          <w:sz w:val="24"/>
          <w:szCs w:val="24"/>
        </w:rPr>
        <w:t>Print Name: ______________________</w:t>
      </w:r>
    </w:p>
    <w:p w14:paraId="36648AC1" w14:textId="77777777" w:rsidR="00596520" w:rsidRDefault="00596520" w:rsidP="00C350C8">
      <w:pPr>
        <w:spacing w:after="0" w:line="240" w:lineRule="auto"/>
        <w:rPr>
          <w:sz w:val="24"/>
          <w:szCs w:val="24"/>
        </w:rPr>
      </w:pPr>
    </w:p>
    <w:p w14:paraId="0FBF20B7" w14:textId="79B2B0A4" w:rsidR="00596520" w:rsidRDefault="00596520" w:rsidP="00C350C8">
      <w:pPr>
        <w:spacing w:after="0" w:line="240" w:lineRule="auto"/>
        <w:rPr>
          <w:sz w:val="24"/>
          <w:szCs w:val="24"/>
        </w:rPr>
      </w:pPr>
      <w:r>
        <w:rPr>
          <w:sz w:val="24"/>
          <w:szCs w:val="24"/>
        </w:rPr>
        <w:t>Signature: ______________________</w:t>
      </w:r>
    </w:p>
    <w:p w14:paraId="51C0455B" w14:textId="77777777" w:rsidR="00596520" w:rsidRDefault="00596520" w:rsidP="00C350C8">
      <w:pPr>
        <w:spacing w:after="0" w:line="240" w:lineRule="auto"/>
        <w:rPr>
          <w:sz w:val="24"/>
          <w:szCs w:val="24"/>
        </w:rPr>
      </w:pPr>
    </w:p>
    <w:p w14:paraId="51B01B98" w14:textId="77777777" w:rsidR="00E0067F" w:rsidRDefault="00596520" w:rsidP="00E0067F">
      <w:pPr>
        <w:spacing w:after="0" w:line="240" w:lineRule="auto"/>
        <w:rPr>
          <w:sz w:val="24"/>
          <w:szCs w:val="24"/>
        </w:rPr>
      </w:pPr>
      <w:r>
        <w:rPr>
          <w:sz w:val="24"/>
          <w:szCs w:val="24"/>
        </w:rPr>
        <w:t>Owner’s Mailing Address: _____________________</w:t>
      </w:r>
    </w:p>
    <w:p w14:paraId="2DE22492" w14:textId="77777777" w:rsidR="003935AD" w:rsidRDefault="003935AD" w:rsidP="00E0067F">
      <w:pPr>
        <w:spacing w:after="0" w:line="240" w:lineRule="auto"/>
        <w:rPr>
          <w:sz w:val="24"/>
          <w:szCs w:val="24"/>
        </w:rPr>
      </w:pPr>
    </w:p>
    <w:p w14:paraId="7414B038" w14:textId="67DF2177" w:rsidR="003935AD" w:rsidRDefault="003935AD" w:rsidP="00E0067F">
      <w:pPr>
        <w:spacing w:after="0" w:line="240" w:lineRule="auto"/>
        <w:rPr>
          <w:sz w:val="24"/>
          <w:szCs w:val="24"/>
        </w:rPr>
      </w:pPr>
      <w:r>
        <w:rPr>
          <w:sz w:val="24"/>
          <w:szCs w:val="24"/>
        </w:rPr>
        <w:t>Phone Number: ____________________</w:t>
      </w:r>
    </w:p>
    <w:p w14:paraId="0CB345C8" w14:textId="77777777" w:rsidR="00E0067F" w:rsidRDefault="00E0067F" w:rsidP="00E0067F">
      <w:pPr>
        <w:spacing w:after="0" w:line="240" w:lineRule="auto"/>
        <w:rPr>
          <w:sz w:val="24"/>
          <w:szCs w:val="24"/>
        </w:rPr>
      </w:pPr>
    </w:p>
    <w:p w14:paraId="1BFD9C56" w14:textId="53E25749" w:rsidR="00E0067F" w:rsidRDefault="00596520" w:rsidP="00E0067F">
      <w:pPr>
        <w:spacing w:after="0" w:line="240" w:lineRule="auto"/>
        <w:rPr>
          <w:sz w:val="24"/>
          <w:szCs w:val="24"/>
        </w:rPr>
      </w:pPr>
      <w:r w:rsidRPr="00E0067F">
        <w:rPr>
          <w:sz w:val="24"/>
          <w:szCs w:val="24"/>
        </w:rPr>
        <w:t xml:space="preserve">Any questions for this form please call </w:t>
      </w:r>
      <w:r w:rsidR="005D4E4F">
        <w:rPr>
          <w:sz w:val="24"/>
          <w:szCs w:val="24"/>
        </w:rPr>
        <w:t xml:space="preserve">Ryan @ </w:t>
      </w:r>
      <w:r w:rsidRPr="00E0067F">
        <w:rPr>
          <w:sz w:val="24"/>
          <w:szCs w:val="24"/>
        </w:rPr>
        <w:t>740-642-22</w:t>
      </w:r>
      <w:r w:rsidR="00E0067F" w:rsidRPr="00E0067F">
        <w:rPr>
          <w:sz w:val="24"/>
          <w:szCs w:val="24"/>
        </w:rPr>
        <w:t>12</w:t>
      </w:r>
      <w:r w:rsidRPr="00E0067F">
        <w:rPr>
          <w:sz w:val="24"/>
          <w:szCs w:val="24"/>
        </w:rPr>
        <w:t xml:space="preserve">               </w:t>
      </w:r>
    </w:p>
    <w:p w14:paraId="26D0D137" w14:textId="70F6BC0D" w:rsidR="00596520" w:rsidRPr="00E0067F" w:rsidRDefault="00596520" w:rsidP="00E0067F">
      <w:pPr>
        <w:spacing w:after="0" w:line="240" w:lineRule="auto"/>
        <w:rPr>
          <w:sz w:val="24"/>
          <w:szCs w:val="24"/>
        </w:rPr>
      </w:pPr>
      <w:r w:rsidRPr="00E0067F">
        <w:rPr>
          <w:sz w:val="24"/>
          <w:szCs w:val="24"/>
        </w:rPr>
        <w:t xml:space="preserve">Questions for billing or billing issues call </w:t>
      </w:r>
      <w:r w:rsidR="005D4E4F">
        <w:rPr>
          <w:sz w:val="24"/>
          <w:szCs w:val="24"/>
        </w:rPr>
        <w:t xml:space="preserve">Todd @ </w:t>
      </w:r>
      <w:r w:rsidRPr="00E0067F">
        <w:rPr>
          <w:sz w:val="24"/>
          <w:szCs w:val="24"/>
        </w:rPr>
        <w:t>740-642-3678</w:t>
      </w:r>
    </w:p>
    <w:p w14:paraId="5E2AEEAA" w14:textId="70D0BD0D" w:rsidR="00E0067F" w:rsidRDefault="00E0067F" w:rsidP="00E0067F">
      <w:pPr>
        <w:spacing w:after="0" w:line="240" w:lineRule="auto"/>
        <w:rPr>
          <w:sz w:val="24"/>
          <w:szCs w:val="24"/>
        </w:rPr>
      </w:pPr>
      <w:r w:rsidRPr="00E0067F">
        <w:rPr>
          <w:sz w:val="24"/>
          <w:szCs w:val="24"/>
        </w:rPr>
        <w:t xml:space="preserve">Completed forms can be emailed to </w:t>
      </w:r>
      <w:hyperlink r:id="rId6" w:history="1">
        <w:r w:rsidR="005D4E4F" w:rsidRPr="00B62E84">
          <w:rPr>
            <w:rStyle w:val="Hyperlink"/>
            <w:sz w:val="24"/>
            <w:szCs w:val="24"/>
          </w:rPr>
          <w:t>kingstonvillage811@gmail.com</w:t>
        </w:r>
      </w:hyperlink>
      <w:r w:rsidR="005D4E4F">
        <w:rPr>
          <w:sz w:val="24"/>
          <w:szCs w:val="24"/>
        </w:rPr>
        <w:t xml:space="preserve"> or </w:t>
      </w:r>
      <w:hyperlink r:id="rId7" w:history="1">
        <w:r w:rsidR="005D4E4F" w:rsidRPr="00B62E84">
          <w:rPr>
            <w:rStyle w:val="Hyperlink"/>
            <w:sz w:val="24"/>
            <w:szCs w:val="24"/>
          </w:rPr>
          <w:t>kingstontcw@yahoo.com</w:t>
        </w:r>
      </w:hyperlink>
    </w:p>
    <w:p w14:paraId="004E6008" w14:textId="64BDD701" w:rsidR="00596520" w:rsidRPr="00E0067F" w:rsidRDefault="005D4E4F" w:rsidP="00E0067F">
      <w:pPr>
        <w:spacing w:after="0" w:line="240" w:lineRule="auto"/>
        <w:rPr>
          <w:sz w:val="24"/>
          <w:szCs w:val="24"/>
        </w:rPr>
      </w:pPr>
      <w:r>
        <w:rPr>
          <w:sz w:val="24"/>
          <w:szCs w:val="24"/>
        </w:rPr>
        <w:t xml:space="preserve">Or you can provide your completed form to the Kingston National Bank at </w:t>
      </w:r>
      <w:r w:rsidR="00116A97">
        <w:rPr>
          <w:sz w:val="24"/>
          <w:szCs w:val="24"/>
        </w:rPr>
        <w:t>2 N. Main Street</w:t>
      </w:r>
    </w:p>
    <w:sectPr w:rsidR="00596520" w:rsidRPr="00E0067F" w:rsidSect="00C747E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31CC8"/>
    <w:multiLevelType w:val="hybridMultilevel"/>
    <w:tmpl w:val="B6100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814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217"/>
    <w:rsid w:val="0009736A"/>
    <w:rsid w:val="00116A97"/>
    <w:rsid w:val="001B4500"/>
    <w:rsid w:val="00273B97"/>
    <w:rsid w:val="003239FF"/>
    <w:rsid w:val="003904B1"/>
    <w:rsid w:val="003935AD"/>
    <w:rsid w:val="004139F8"/>
    <w:rsid w:val="004B41B2"/>
    <w:rsid w:val="00596520"/>
    <w:rsid w:val="005D4E4F"/>
    <w:rsid w:val="0062080E"/>
    <w:rsid w:val="00641EEC"/>
    <w:rsid w:val="00642D9D"/>
    <w:rsid w:val="00723A8C"/>
    <w:rsid w:val="008468E9"/>
    <w:rsid w:val="008D03E9"/>
    <w:rsid w:val="00A17217"/>
    <w:rsid w:val="00C350C8"/>
    <w:rsid w:val="00C747E1"/>
    <w:rsid w:val="00CB5CAA"/>
    <w:rsid w:val="00E0067F"/>
    <w:rsid w:val="00ED4742"/>
    <w:rsid w:val="00F54D9F"/>
    <w:rsid w:val="00FF7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4086E"/>
  <w15:chartTrackingRefBased/>
  <w15:docId w15:val="{2D041CDF-93E4-4074-9856-5F211FF7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520"/>
    <w:pPr>
      <w:ind w:left="720"/>
      <w:contextualSpacing/>
    </w:pPr>
  </w:style>
  <w:style w:type="character" w:styleId="Hyperlink">
    <w:name w:val="Hyperlink"/>
    <w:basedOn w:val="DefaultParagraphFont"/>
    <w:uiPriority w:val="99"/>
    <w:unhideWhenUsed/>
    <w:rsid w:val="005D4E4F"/>
    <w:rPr>
      <w:color w:val="0563C1" w:themeColor="hyperlink"/>
      <w:u w:val="single"/>
    </w:rPr>
  </w:style>
  <w:style w:type="character" w:styleId="UnresolvedMention">
    <w:name w:val="Unresolved Mention"/>
    <w:basedOn w:val="DefaultParagraphFont"/>
    <w:uiPriority w:val="99"/>
    <w:semiHidden/>
    <w:unhideWhenUsed/>
    <w:rsid w:val="005D4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ngstontcw@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ngstonvillage811@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Administrator</dc:creator>
  <cp:keywords/>
  <dc:description/>
  <cp:lastModifiedBy>Colleen Clutter</cp:lastModifiedBy>
  <cp:revision>2</cp:revision>
  <dcterms:created xsi:type="dcterms:W3CDTF">2025-06-11T21:11:00Z</dcterms:created>
  <dcterms:modified xsi:type="dcterms:W3CDTF">2025-06-11T21:11:00Z</dcterms:modified>
</cp:coreProperties>
</file>